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877492" w14:textId="7F201537" w:rsidR="00E16177" w:rsidRDefault="00E16177" w:rsidP="00E16177">
      <w:pPr>
        <w:suppressAutoHyphens/>
        <w:autoSpaceDN w:val="0"/>
        <w:spacing w:after="0" w:line="240" w:lineRule="auto"/>
        <w:jc w:val="center"/>
        <w:textAlignment w:val="baseline"/>
        <w:rPr>
          <w:rFonts w:cstheme="minorHAnsi"/>
          <w:b/>
          <w:bCs/>
          <w:color w:val="000000"/>
          <w:kern w:val="3"/>
          <w:u w:val="single"/>
          <w:lang w:eastAsia="pl-PL"/>
        </w:rPr>
      </w:pPr>
      <w:bookmarkStart w:id="0" w:name="_Hlk218678732"/>
      <w:r>
        <w:rPr>
          <w:noProof/>
        </w:rPr>
        <w:drawing>
          <wp:inline distT="0" distB="0" distL="0" distR="0" wp14:anchorId="4C7E5475" wp14:editId="257AE991">
            <wp:extent cx="3055620" cy="1059180"/>
            <wp:effectExtent l="0" t="0" r="0" b="0"/>
            <wp:docPr id="1" name="Obraz 1" descr="Logotyp na jasne tło - Ochrona ludności i obrona cywil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yp na jasne tło - Ochrona ludności i obrona cywiln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62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356">
        <w:rPr>
          <w:rFonts w:ascii="Lato" w:eastAsiaTheme="minorHAnsi" w:hAnsi="Lato" w:cs="Lato"/>
          <w:b/>
          <w:bCs/>
          <w:noProof/>
          <w:color w:val="313D4F"/>
          <w:sz w:val="23"/>
          <w:szCs w:val="23"/>
        </w:rPr>
        <w:drawing>
          <wp:inline distT="0" distB="0" distL="0" distR="0" wp14:anchorId="5598578A" wp14:editId="007D730C">
            <wp:extent cx="1171575" cy="983615"/>
            <wp:effectExtent l="0" t="0" r="0" b="6985"/>
            <wp:docPr id="12391394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414" cy="985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F4C99" w14:textId="77777777" w:rsidR="00E16177" w:rsidRDefault="00E16177" w:rsidP="004B4CA8">
      <w:pPr>
        <w:suppressAutoHyphens/>
        <w:autoSpaceDN w:val="0"/>
        <w:spacing w:after="0" w:line="240" w:lineRule="auto"/>
        <w:jc w:val="right"/>
        <w:textAlignment w:val="baseline"/>
        <w:rPr>
          <w:rFonts w:cstheme="minorHAnsi"/>
          <w:b/>
          <w:bCs/>
          <w:color w:val="000000"/>
          <w:kern w:val="3"/>
          <w:u w:val="single"/>
          <w:lang w:eastAsia="pl-PL"/>
        </w:rPr>
      </w:pPr>
    </w:p>
    <w:p w14:paraId="05366FF5" w14:textId="5A8FBDC0" w:rsidR="004B4CA8" w:rsidRPr="00FE3C9B" w:rsidRDefault="004B4CA8" w:rsidP="004B4CA8">
      <w:pPr>
        <w:suppressAutoHyphens/>
        <w:autoSpaceDN w:val="0"/>
        <w:spacing w:after="0" w:line="240" w:lineRule="auto"/>
        <w:jc w:val="right"/>
        <w:textAlignment w:val="baseline"/>
        <w:rPr>
          <w:rFonts w:asciiTheme="majorHAnsi" w:hAnsiTheme="majorHAnsi" w:cstheme="majorHAnsi"/>
          <w:b/>
          <w:bCs/>
          <w:color w:val="000000"/>
          <w:kern w:val="3"/>
          <w:u w:val="single"/>
          <w:lang w:eastAsia="pl-PL"/>
        </w:rPr>
      </w:pPr>
      <w:r w:rsidRPr="00FE3C9B">
        <w:rPr>
          <w:rFonts w:asciiTheme="majorHAnsi" w:hAnsiTheme="majorHAnsi" w:cstheme="majorHAnsi"/>
          <w:b/>
          <w:bCs/>
          <w:color w:val="000000"/>
          <w:kern w:val="3"/>
          <w:u w:val="single"/>
          <w:lang w:eastAsia="pl-PL"/>
        </w:rPr>
        <w:t xml:space="preserve">Załącznik nr 3A do SWZ  </w:t>
      </w:r>
    </w:p>
    <w:p w14:paraId="1471AF8C" w14:textId="77777777" w:rsidR="004B4CA8" w:rsidRPr="00FE3C9B" w:rsidRDefault="004B4CA8" w:rsidP="004B4CA8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Theme="majorHAnsi" w:hAnsiTheme="majorHAnsi" w:cstheme="majorHAnsi"/>
          <w:bCs/>
          <w:i/>
          <w:iCs/>
          <w:color w:val="000000"/>
          <w:kern w:val="3"/>
          <w:sz w:val="16"/>
          <w:szCs w:val="16"/>
          <w:lang w:eastAsia="pl-PL"/>
        </w:rPr>
      </w:pPr>
      <w:r w:rsidRPr="00FE3C9B">
        <w:rPr>
          <w:rFonts w:asciiTheme="majorHAnsi" w:hAnsiTheme="majorHAnsi" w:cstheme="majorHAnsi"/>
          <w:bCs/>
          <w:i/>
          <w:iCs/>
          <w:color w:val="000000"/>
          <w:kern w:val="3"/>
          <w:sz w:val="16"/>
          <w:szCs w:val="16"/>
          <w:lang w:eastAsia="pl-PL"/>
        </w:rPr>
        <w:t xml:space="preserve">Jeżeli Wykonawca powołuje się na zasoby innego podmiotu w celu wykazania spełnienia warunków udziału </w:t>
      </w:r>
    </w:p>
    <w:p w14:paraId="68684168" w14:textId="77777777" w:rsidR="004B4CA8" w:rsidRPr="00FE3C9B" w:rsidRDefault="004B4CA8" w:rsidP="004B4CA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Theme="majorHAnsi" w:hAnsiTheme="majorHAnsi" w:cstheme="majorHAnsi"/>
          <w:bCs/>
          <w:i/>
          <w:iCs/>
          <w:color w:val="000000"/>
          <w:kern w:val="3"/>
          <w:sz w:val="16"/>
          <w:szCs w:val="16"/>
          <w:lang w:eastAsia="pl-PL"/>
        </w:rPr>
      </w:pPr>
      <w:r w:rsidRPr="00FE3C9B">
        <w:rPr>
          <w:rFonts w:asciiTheme="majorHAnsi" w:hAnsiTheme="majorHAnsi" w:cstheme="majorHAnsi"/>
          <w:bCs/>
          <w:i/>
          <w:iCs/>
          <w:color w:val="000000"/>
          <w:kern w:val="3"/>
          <w:sz w:val="16"/>
          <w:szCs w:val="16"/>
          <w:lang w:eastAsia="pl-PL"/>
        </w:rPr>
        <w:t xml:space="preserve">                                                                                                  Wykonawcy w postępowaniu wówczas załącza do oferty niniejsze oświadczenie.</w:t>
      </w:r>
    </w:p>
    <w:p w14:paraId="02A231CA" w14:textId="77777777" w:rsidR="004B4CA8" w:rsidRPr="00FE3C9B" w:rsidRDefault="004B4CA8" w:rsidP="004B4CA8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Theme="majorHAnsi" w:eastAsia="SimSun" w:hAnsiTheme="majorHAnsi" w:cstheme="majorHAnsi"/>
          <w:kern w:val="3"/>
        </w:rPr>
      </w:pPr>
    </w:p>
    <w:p w14:paraId="235CC14A" w14:textId="77777777" w:rsidR="004B4CA8" w:rsidRPr="00FE3C9B" w:rsidRDefault="004B4CA8" w:rsidP="004B4CA8">
      <w:pPr>
        <w:spacing w:after="0" w:line="240" w:lineRule="auto"/>
        <w:rPr>
          <w:rFonts w:asciiTheme="majorHAnsi" w:hAnsiTheme="majorHAnsi" w:cstheme="majorHAnsi"/>
          <w:b/>
        </w:rPr>
      </w:pPr>
      <w:r w:rsidRPr="00FE3C9B">
        <w:rPr>
          <w:rFonts w:asciiTheme="majorHAnsi" w:hAnsiTheme="majorHAnsi" w:cstheme="majorHAnsi"/>
          <w:b/>
        </w:rPr>
        <w:t>Podmiot:</w:t>
      </w:r>
    </w:p>
    <w:p w14:paraId="3870027C" w14:textId="77777777" w:rsidR="004B4CA8" w:rsidRPr="00FE3C9B" w:rsidRDefault="004B4CA8" w:rsidP="004B4CA8">
      <w:pPr>
        <w:spacing w:after="0" w:line="240" w:lineRule="auto"/>
        <w:rPr>
          <w:rFonts w:asciiTheme="majorHAnsi" w:hAnsiTheme="majorHAnsi" w:cstheme="majorHAnsi"/>
          <w:b/>
        </w:rPr>
      </w:pPr>
      <w:r w:rsidRPr="00FE3C9B">
        <w:rPr>
          <w:rFonts w:asciiTheme="majorHAnsi" w:hAnsiTheme="majorHAnsi" w:cstheme="majorHAnsi"/>
        </w:rPr>
        <w:t>……………………………………</w:t>
      </w:r>
    </w:p>
    <w:p w14:paraId="3C1C2E48" w14:textId="77777777" w:rsidR="004B4CA8" w:rsidRPr="00FE3C9B" w:rsidRDefault="004B4CA8" w:rsidP="004B4CA8">
      <w:pPr>
        <w:spacing w:after="0" w:line="240" w:lineRule="auto"/>
        <w:ind w:right="5953"/>
        <w:rPr>
          <w:rFonts w:asciiTheme="majorHAnsi" w:hAnsiTheme="majorHAnsi" w:cstheme="majorHAnsi"/>
          <w:i/>
          <w:sz w:val="16"/>
          <w:szCs w:val="16"/>
        </w:rPr>
      </w:pPr>
      <w:r w:rsidRPr="00FE3C9B">
        <w:rPr>
          <w:rFonts w:asciiTheme="majorHAnsi" w:hAnsiTheme="majorHAnsi" w:cstheme="majorHAnsi"/>
          <w:i/>
          <w:sz w:val="16"/>
          <w:szCs w:val="16"/>
        </w:rPr>
        <w:t>(pełna nazwa/firma, adres, w zależności od podmiotu: NIP/PESEL, KRS/</w:t>
      </w:r>
      <w:proofErr w:type="spellStart"/>
      <w:r w:rsidRPr="00FE3C9B">
        <w:rPr>
          <w:rFonts w:asciiTheme="majorHAnsi" w:hAnsiTheme="majorHAnsi" w:cstheme="majorHAnsi"/>
          <w:i/>
          <w:sz w:val="16"/>
          <w:szCs w:val="16"/>
        </w:rPr>
        <w:t>CEiDG</w:t>
      </w:r>
      <w:proofErr w:type="spellEnd"/>
      <w:r w:rsidRPr="00FE3C9B">
        <w:rPr>
          <w:rFonts w:asciiTheme="majorHAnsi" w:hAnsiTheme="majorHAnsi" w:cstheme="majorHAnsi"/>
          <w:i/>
          <w:sz w:val="16"/>
          <w:szCs w:val="16"/>
        </w:rPr>
        <w:t>)</w:t>
      </w:r>
    </w:p>
    <w:p w14:paraId="202854D4" w14:textId="77777777" w:rsidR="004B4CA8" w:rsidRPr="00FE3C9B" w:rsidRDefault="004B4CA8" w:rsidP="004B4CA8">
      <w:pPr>
        <w:spacing w:after="0" w:line="240" w:lineRule="auto"/>
        <w:rPr>
          <w:rFonts w:asciiTheme="majorHAnsi" w:hAnsiTheme="majorHAnsi" w:cstheme="majorHAnsi"/>
          <w:sz w:val="20"/>
          <w:szCs w:val="20"/>
          <w:u w:val="single"/>
        </w:rPr>
      </w:pPr>
      <w:r w:rsidRPr="00FE3C9B">
        <w:rPr>
          <w:rFonts w:asciiTheme="majorHAnsi" w:hAnsiTheme="majorHAnsi" w:cstheme="majorHAnsi"/>
          <w:sz w:val="20"/>
          <w:szCs w:val="20"/>
          <w:u w:val="single"/>
        </w:rPr>
        <w:t>reprezentowany przez:</w:t>
      </w:r>
    </w:p>
    <w:p w14:paraId="464B063B" w14:textId="77777777" w:rsidR="004B4CA8" w:rsidRPr="00FE3C9B" w:rsidRDefault="004B4CA8" w:rsidP="004B4CA8">
      <w:pPr>
        <w:spacing w:after="0" w:line="240" w:lineRule="auto"/>
        <w:ind w:right="5954"/>
        <w:rPr>
          <w:rFonts w:asciiTheme="majorHAnsi" w:hAnsiTheme="majorHAnsi" w:cstheme="majorHAnsi"/>
          <w:sz w:val="16"/>
          <w:szCs w:val="16"/>
        </w:rPr>
      </w:pPr>
      <w:r w:rsidRPr="00FE3C9B">
        <w:rPr>
          <w:rFonts w:asciiTheme="majorHAnsi" w:hAnsiTheme="majorHAnsi" w:cstheme="majorHAnsi"/>
          <w:sz w:val="16"/>
          <w:szCs w:val="16"/>
        </w:rPr>
        <w:t>……………………………………</w:t>
      </w:r>
    </w:p>
    <w:p w14:paraId="473AEEA2" w14:textId="77777777" w:rsidR="004B4CA8" w:rsidRPr="00FE3C9B" w:rsidRDefault="004B4CA8" w:rsidP="004B4CA8">
      <w:pPr>
        <w:spacing w:after="0" w:line="240" w:lineRule="auto"/>
        <w:ind w:right="5954"/>
        <w:rPr>
          <w:rFonts w:asciiTheme="majorHAnsi" w:hAnsiTheme="majorHAnsi" w:cstheme="majorHAnsi"/>
          <w:i/>
          <w:sz w:val="16"/>
          <w:szCs w:val="16"/>
        </w:rPr>
      </w:pPr>
      <w:r w:rsidRPr="00FE3C9B">
        <w:rPr>
          <w:rFonts w:asciiTheme="majorHAnsi" w:hAnsiTheme="majorHAnsi" w:cstheme="majorHAnsi"/>
          <w:i/>
          <w:sz w:val="16"/>
          <w:szCs w:val="16"/>
        </w:rPr>
        <w:t>(imię, nazwisko,</w:t>
      </w:r>
      <w:r w:rsidRPr="00FE3C9B">
        <w:rPr>
          <w:rFonts w:asciiTheme="majorHAnsi" w:hAnsiTheme="majorHAnsi" w:cstheme="majorHAnsi"/>
          <w:sz w:val="16"/>
          <w:szCs w:val="16"/>
        </w:rPr>
        <w:t xml:space="preserve"> </w:t>
      </w:r>
      <w:r w:rsidRPr="00FE3C9B">
        <w:rPr>
          <w:rFonts w:asciiTheme="majorHAnsi" w:hAnsiTheme="majorHAnsi" w:cstheme="majorHAnsi"/>
          <w:i/>
          <w:sz w:val="16"/>
          <w:szCs w:val="16"/>
        </w:rPr>
        <w:t>stanowisko/podstawa do</w:t>
      </w:r>
    </w:p>
    <w:p w14:paraId="3AE19797" w14:textId="77777777" w:rsidR="004B4CA8" w:rsidRPr="00FE3C9B" w:rsidRDefault="004B4CA8" w:rsidP="004B4CA8">
      <w:pPr>
        <w:spacing w:after="0" w:line="240" w:lineRule="auto"/>
        <w:ind w:right="5954"/>
        <w:rPr>
          <w:rFonts w:asciiTheme="majorHAnsi" w:hAnsiTheme="majorHAnsi" w:cstheme="majorHAnsi"/>
          <w:sz w:val="16"/>
          <w:szCs w:val="16"/>
        </w:rPr>
      </w:pPr>
      <w:r w:rsidRPr="00FE3C9B">
        <w:rPr>
          <w:rFonts w:asciiTheme="majorHAnsi" w:hAnsiTheme="majorHAnsi" w:cstheme="majorHAnsi"/>
          <w:i/>
          <w:sz w:val="16"/>
          <w:szCs w:val="16"/>
        </w:rPr>
        <w:t>reprezentacji)</w:t>
      </w:r>
    </w:p>
    <w:p w14:paraId="7B81546B" w14:textId="77777777" w:rsidR="004B4CA8" w:rsidRPr="00FE3C9B" w:rsidRDefault="004B4CA8" w:rsidP="004B4CA8">
      <w:pPr>
        <w:suppressAutoHyphens/>
        <w:autoSpaceDN w:val="0"/>
        <w:spacing w:after="0" w:line="240" w:lineRule="auto"/>
        <w:textAlignment w:val="baseline"/>
        <w:rPr>
          <w:rFonts w:asciiTheme="majorHAnsi" w:hAnsiTheme="majorHAnsi" w:cstheme="majorHAnsi"/>
          <w:b/>
          <w:color w:val="000000"/>
          <w:kern w:val="3"/>
          <w:lang w:eastAsia="pl-PL"/>
        </w:rPr>
      </w:pPr>
    </w:p>
    <w:p w14:paraId="2B908189" w14:textId="77777777" w:rsidR="004B4CA8" w:rsidRPr="00FE3C9B" w:rsidRDefault="004B4CA8" w:rsidP="004B4CA8">
      <w:pPr>
        <w:suppressAutoHyphens/>
        <w:autoSpaceDN w:val="0"/>
        <w:spacing w:after="0" w:line="240" w:lineRule="auto"/>
        <w:jc w:val="center"/>
        <w:textAlignment w:val="baseline"/>
        <w:rPr>
          <w:rFonts w:asciiTheme="majorHAnsi" w:hAnsiTheme="majorHAnsi" w:cstheme="majorHAnsi"/>
          <w:b/>
          <w:color w:val="000000"/>
          <w:kern w:val="3"/>
          <w:lang w:eastAsia="pl-PL"/>
        </w:rPr>
      </w:pPr>
      <w:r w:rsidRPr="00FE3C9B">
        <w:rPr>
          <w:rFonts w:asciiTheme="majorHAnsi" w:hAnsiTheme="majorHAnsi" w:cstheme="majorHAnsi"/>
          <w:b/>
          <w:color w:val="000000"/>
          <w:kern w:val="3"/>
          <w:lang w:eastAsia="pl-PL"/>
        </w:rPr>
        <w:t xml:space="preserve">Oświadczenie Podmiotu udostępniającego zasoby </w:t>
      </w:r>
    </w:p>
    <w:p w14:paraId="61C63790" w14:textId="77777777" w:rsidR="004B4CA8" w:rsidRPr="00FE3C9B" w:rsidRDefault="004B4CA8" w:rsidP="004B4CA8">
      <w:pPr>
        <w:suppressAutoHyphens/>
        <w:autoSpaceDN w:val="0"/>
        <w:spacing w:after="0" w:line="240" w:lineRule="auto"/>
        <w:jc w:val="center"/>
        <w:textAlignment w:val="baseline"/>
        <w:rPr>
          <w:rFonts w:asciiTheme="majorHAnsi" w:hAnsiTheme="majorHAnsi" w:cstheme="majorHAnsi"/>
          <w:b/>
          <w:color w:val="000000"/>
          <w:kern w:val="3"/>
          <w:lang w:eastAsia="pl-PL"/>
        </w:rPr>
      </w:pPr>
    </w:p>
    <w:p w14:paraId="0C4E8481" w14:textId="77777777" w:rsidR="004B4CA8" w:rsidRPr="00FE3C9B" w:rsidRDefault="004B4CA8" w:rsidP="004B4CA8">
      <w:pPr>
        <w:suppressAutoHyphens/>
        <w:autoSpaceDN w:val="0"/>
        <w:spacing w:after="0" w:line="240" w:lineRule="auto"/>
        <w:jc w:val="center"/>
        <w:textAlignment w:val="baseline"/>
        <w:rPr>
          <w:rFonts w:asciiTheme="majorHAnsi" w:eastAsia="SimSun" w:hAnsiTheme="majorHAnsi" w:cstheme="majorHAnsi"/>
          <w:kern w:val="3"/>
        </w:rPr>
      </w:pPr>
      <w:r w:rsidRPr="00FE3C9B">
        <w:rPr>
          <w:rFonts w:asciiTheme="majorHAnsi" w:hAnsiTheme="majorHAnsi" w:cstheme="majorHAnsi"/>
          <w:bCs/>
          <w:color w:val="000000"/>
          <w:kern w:val="3"/>
          <w:lang w:eastAsia="pl-PL"/>
        </w:rPr>
        <w:t xml:space="preserve">składane stosownie do treści </w:t>
      </w:r>
      <w:r w:rsidRPr="00FE3C9B">
        <w:rPr>
          <w:rFonts w:asciiTheme="majorHAnsi" w:hAnsiTheme="majorHAnsi" w:cstheme="majorHAnsi"/>
          <w:b/>
          <w:bCs/>
          <w:color w:val="000000"/>
          <w:kern w:val="3"/>
          <w:lang w:eastAsia="pl-PL"/>
        </w:rPr>
        <w:t>art. 125 ust. 5</w:t>
      </w:r>
      <w:r w:rsidRPr="00FE3C9B">
        <w:rPr>
          <w:rFonts w:asciiTheme="majorHAnsi" w:hAnsiTheme="majorHAnsi" w:cstheme="majorHAnsi"/>
          <w:bCs/>
          <w:color w:val="000000"/>
          <w:kern w:val="3"/>
          <w:lang w:eastAsia="pl-PL"/>
        </w:rPr>
        <w:t xml:space="preserve"> ustawy z dnia 11 września 2019 r.</w:t>
      </w:r>
    </w:p>
    <w:p w14:paraId="3B3DFFA3" w14:textId="77777777" w:rsidR="004B4CA8" w:rsidRPr="00FE3C9B" w:rsidRDefault="004B4CA8" w:rsidP="004B4CA8">
      <w:pPr>
        <w:suppressAutoHyphens/>
        <w:autoSpaceDN w:val="0"/>
        <w:spacing w:after="0" w:line="240" w:lineRule="auto"/>
        <w:jc w:val="center"/>
        <w:textAlignment w:val="baseline"/>
        <w:rPr>
          <w:rFonts w:asciiTheme="majorHAnsi" w:eastAsia="SimSun" w:hAnsiTheme="majorHAnsi" w:cstheme="majorHAnsi"/>
          <w:kern w:val="3"/>
        </w:rPr>
      </w:pPr>
      <w:r w:rsidRPr="00FE3C9B">
        <w:rPr>
          <w:rFonts w:asciiTheme="majorHAnsi" w:eastAsia="SimSun" w:hAnsiTheme="majorHAnsi" w:cstheme="majorHAnsi"/>
          <w:bCs/>
          <w:color w:val="000000"/>
          <w:kern w:val="3"/>
        </w:rPr>
        <w:t>Prawo zamówień publicznych</w:t>
      </w:r>
    </w:p>
    <w:p w14:paraId="5484E196" w14:textId="77777777" w:rsidR="004B4CA8" w:rsidRPr="00FE3C9B" w:rsidRDefault="004B4CA8" w:rsidP="004B4CA8">
      <w:pPr>
        <w:suppressAutoHyphens/>
        <w:autoSpaceDN w:val="0"/>
        <w:spacing w:after="0" w:line="240" w:lineRule="auto"/>
        <w:jc w:val="center"/>
        <w:textAlignment w:val="baseline"/>
        <w:rPr>
          <w:rFonts w:asciiTheme="majorHAnsi" w:eastAsia="SimSun" w:hAnsiTheme="majorHAnsi" w:cstheme="majorHAnsi"/>
          <w:kern w:val="3"/>
        </w:rPr>
      </w:pPr>
    </w:p>
    <w:p w14:paraId="08CF1B60" w14:textId="77777777" w:rsidR="004B4CA8" w:rsidRPr="00FE3C9B" w:rsidRDefault="004B4CA8" w:rsidP="004B4CA8">
      <w:pPr>
        <w:suppressAutoHyphens/>
        <w:autoSpaceDN w:val="0"/>
        <w:spacing w:line="240" w:lineRule="auto"/>
        <w:jc w:val="center"/>
        <w:textAlignment w:val="baseline"/>
        <w:rPr>
          <w:rFonts w:asciiTheme="majorHAnsi" w:eastAsia="SimSun" w:hAnsiTheme="majorHAnsi" w:cstheme="majorHAnsi"/>
          <w:b/>
          <w:bCs/>
          <w:color w:val="222222"/>
          <w:kern w:val="3"/>
          <w:shd w:val="clear" w:color="auto" w:fill="FFFFFF"/>
        </w:rPr>
      </w:pPr>
      <w:r w:rsidRPr="00FE3C9B">
        <w:rPr>
          <w:rFonts w:asciiTheme="majorHAnsi" w:eastAsia="SimSun" w:hAnsiTheme="majorHAnsi" w:cstheme="majorHAnsi"/>
          <w:b/>
          <w:bCs/>
          <w:color w:val="222222"/>
          <w:kern w:val="3"/>
          <w:shd w:val="clear" w:color="auto" w:fill="FFFFFF"/>
        </w:rPr>
        <w:t>potwierdzające brak podstaw wykluczenia podmiotu oraz odpowiednio spełnianie warunków udziału w postępowaniu w zakresie, w jakim wykonawca powołuje się na jego zasoby</w:t>
      </w:r>
    </w:p>
    <w:p w14:paraId="0C59EA39" w14:textId="77777777" w:rsidR="004B4CA8" w:rsidRPr="00FE3C9B" w:rsidRDefault="004B4CA8" w:rsidP="004B4CA8">
      <w:pPr>
        <w:spacing w:after="0" w:line="240" w:lineRule="auto"/>
        <w:rPr>
          <w:rFonts w:asciiTheme="majorHAnsi" w:hAnsiTheme="majorHAnsi" w:cstheme="majorHAnsi"/>
          <w:b/>
          <w:bCs/>
          <w:color w:val="000000" w:themeColor="text1"/>
          <w:lang w:eastAsia="pl-PL"/>
        </w:rPr>
      </w:pPr>
      <w:r w:rsidRPr="00FE3C9B">
        <w:rPr>
          <w:rFonts w:asciiTheme="majorHAnsi" w:eastAsia="SimSun" w:hAnsiTheme="majorHAnsi" w:cstheme="majorHAnsi"/>
          <w:bCs/>
          <w:color w:val="000000"/>
          <w:kern w:val="3"/>
        </w:rPr>
        <w:t xml:space="preserve">Na potrzeby postępowania o udzielenie zamówienia publicznego pn. </w:t>
      </w:r>
    </w:p>
    <w:p w14:paraId="707B56F5" w14:textId="77777777" w:rsidR="004B4CA8" w:rsidRPr="00FE3C9B" w:rsidRDefault="004B4CA8" w:rsidP="004B4CA8">
      <w:pPr>
        <w:suppressAutoHyphens/>
        <w:autoSpaceDN w:val="0"/>
        <w:spacing w:after="0" w:line="240" w:lineRule="auto"/>
        <w:textAlignment w:val="baseline"/>
        <w:rPr>
          <w:rFonts w:asciiTheme="majorHAnsi" w:hAnsiTheme="majorHAnsi" w:cstheme="majorHAnsi"/>
          <w:b/>
          <w:bCs/>
        </w:rPr>
      </w:pPr>
    </w:p>
    <w:p w14:paraId="66AB63B0" w14:textId="71C573B9" w:rsidR="004B4CA8" w:rsidRPr="00FE3C9B" w:rsidRDefault="006709B2" w:rsidP="006709B2">
      <w:pPr>
        <w:jc w:val="center"/>
        <w:rPr>
          <w:rFonts w:asciiTheme="majorHAnsi" w:hAnsiTheme="majorHAnsi" w:cstheme="majorHAnsi"/>
          <w:b/>
          <w:bCs/>
        </w:rPr>
      </w:pPr>
      <w:r w:rsidRPr="00FE3C9B">
        <w:rPr>
          <w:rFonts w:asciiTheme="majorHAnsi" w:hAnsiTheme="majorHAnsi" w:cstheme="majorHAnsi"/>
          <w:b/>
          <w:bCs/>
        </w:rPr>
        <w:t>Wykonanie kompletnej dokumentacji planistycznej niezbędnej do realizacji inwestycji pn.: „Budowa miejsca ukrycia kat. U-1 przy SP ZOZ w Przeworsku – inwestycja o charakterze podwójnego zastosowania”</w:t>
      </w:r>
    </w:p>
    <w:p w14:paraId="581C31E6" w14:textId="77777777" w:rsidR="004B4CA8" w:rsidRPr="00FE3C9B" w:rsidRDefault="004B4CA8" w:rsidP="004B4CA8">
      <w:pPr>
        <w:suppressAutoHyphens/>
        <w:autoSpaceDN w:val="0"/>
        <w:spacing w:line="240" w:lineRule="auto"/>
        <w:jc w:val="both"/>
        <w:textAlignment w:val="baseline"/>
        <w:rPr>
          <w:rFonts w:asciiTheme="majorHAnsi" w:eastAsia="SimSun" w:hAnsiTheme="majorHAnsi" w:cstheme="majorHAnsi"/>
          <w:kern w:val="3"/>
        </w:rPr>
      </w:pPr>
      <w:r w:rsidRPr="00FE3C9B">
        <w:rPr>
          <w:rFonts w:asciiTheme="majorHAnsi" w:eastAsia="SimSun" w:hAnsiTheme="majorHAnsi" w:cstheme="majorHAnsi"/>
          <w:kern w:val="3"/>
        </w:rPr>
        <w:t xml:space="preserve">prowadzonego przez Powiat Przeworski, </w:t>
      </w:r>
      <w:r w:rsidRPr="00FE3C9B">
        <w:rPr>
          <w:rFonts w:asciiTheme="majorHAnsi" w:eastAsia="SimSun" w:hAnsiTheme="majorHAnsi" w:cstheme="majorHAnsi"/>
          <w:bCs/>
          <w:kern w:val="3"/>
        </w:rPr>
        <w:t xml:space="preserve">ul. Jagiellońska 10, 37 – 200 Przeworsk </w:t>
      </w:r>
      <w:r w:rsidRPr="00FE3C9B">
        <w:rPr>
          <w:rFonts w:asciiTheme="majorHAnsi" w:eastAsia="SimSun" w:hAnsiTheme="majorHAnsi" w:cstheme="majorHAnsi"/>
          <w:kern w:val="3"/>
        </w:rPr>
        <w:t>oświadczam, co następuje:</w:t>
      </w:r>
    </w:p>
    <w:p w14:paraId="4CB33206" w14:textId="77777777" w:rsidR="004B4CA8" w:rsidRPr="00FE3C9B" w:rsidRDefault="004B4CA8" w:rsidP="004B4CA8">
      <w:pPr>
        <w:shd w:val="clear" w:color="auto" w:fill="BFBFBF" w:themeFill="background1" w:themeFillShade="BF"/>
        <w:spacing w:after="0" w:line="360" w:lineRule="auto"/>
        <w:rPr>
          <w:rFonts w:asciiTheme="majorHAnsi" w:hAnsiTheme="majorHAnsi" w:cstheme="majorHAnsi"/>
          <w:b/>
        </w:rPr>
      </w:pPr>
      <w:r w:rsidRPr="00FE3C9B">
        <w:rPr>
          <w:rFonts w:asciiTheme="majorHAnsi" w:hAnsiTheme="majorHAnsi" w:cstheme="majorHAnsi"/>
          <w:b/>
        </w:rPr>
        <w:t>OŚWIADCZENIA DOTYCZĄCE PODSTAW WYKLUCZENIA:</w:t>
      </w:r>
    </w:p>
    <w:p w14:paraId="1192F87C" w14:textId="77777777" w:rsidR="004B4CA8" w:rsidRPr="00FE3C9B" w:rsidRDefault="004B4CA8" w:rsidP="004B4CA8">
      <w:pPr>
        <w:spacing w:after="0" w:line="240" w:lineRule="auto"/>
        <w:ind w:left="357"/>
        <w:contextualSpacing/>
        <w:jc w:val="both"/>
        <w:rPr>
          <w:rFonts w:asciiTheme="majorHAnsi" w:hAnsiTheme="majorHAnsi" w:cstheme="majorHAnsi"/>
        </w:rPr>
      </w:pPr>
    </w:p>
    <w:p w14:paraId="4E535A87" w14:textId="77777777" w:rsidR="004B4CA8" w:rsidRPr="00FE3C9B" w:rsidRDefault="004B4CA8" w:rsidP="004B4CA8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Theme="majorHAnsi" w:hAnsiTheme="majorHAnsi" w:cstheme="majorHAnsi"/>
        </w:rPr>
      </w:pPr>
      <w:r w:rsidRPr="00FE3C9B">
        <w:rPr>
          <w:rFonts w:asciiTheme="majorHAnsi" w:hAnsiTheme="majorHAnsi" w:cstheme="majorHAnsi"/>
        </w:rPr>
        <w:t xml:space="preserve">Oświadczam, że nie zachodzą w stosunku do mnie przesłanki wykluczenia z postępowania na podstawie art. 108 ust 1 ustawy </w:t>
      </w:r>
      <w:proofErr w:type="spellStart"/>
      <w:r w:rsidRPr="00FE3C9B">
        <w:rPr>
          <w:rFonts w:asciiTheme="majorHAnsi" w:hAnsiTheme="majorHAnsi" w:cstheme="majorHAnsi"/>
        </w:rPr>
        <w:t>Pzp</w:t>
      </w:r>
      <w:proofErr w:type="spellEnd"/>
      <w:r w:rsidRPr="00FE3C9B">
        <w:rPr>
          <w:rFonts w:asciiTheme="majorHAnsi" w:hAnsiTheme="majorHAnsi" w:cstheme="majorHAnsi"/>
        </w:rPr>
        <w:t>.</w:t>
      </w:r>
    </w:p>
    <w:p w14:paraId="6EC4D0B2" w14:textId="77777777" w:rsidR="004B4CA8" w:rsidRPr="00FE3C9B" w:rsidRDefault="004B4CA8" w:rsidP="004B4CA8">
      <w:pPr>
        <w:spacing w:after="0" w:line="240" w:lineRule="auto"/>
        <w:ind w:left="357"/>
        <w:contextualSpacing/>
        <w:jc w:val="both"/>
        <w:rPr>
          <w:rFonts w:asciiTheme="majorHAnsi" w:hAnsiTheme="majorHAnsi" w:cstheme="majorHAnsi"/>
        </w:rPr>
      </w:pPr>
    </w:p>
    <w:p w14:paraId="0F872CD6" w14:textId="77777777" w:rsidR="004B4CA8" w:rsidRPr="00FE3C9B" w:rsidRDefault="004B4CA8" w:rsidP="004B4CA8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Theme="majorHAnsi" w:hAnsiTheme="majorHAnsi" w:cstheme="majorHAnsi"/>
        </w:rPr>
      </w:pPr>
      <w:r w:rsidRPr="00FE3C9B">
        <w:rPr>
          <w:rFonts w:asciiTheme="majorHAnsi" w:hAnsiTheme="majorHAnsi" w:cstheme="majorHAnsi"/>
        </w:rPr>
        <w:t xml:space="preserve">Oświadczam, że nie zachodzą w stosunku do mnie przesłanki wykluczenia z postępowania na podstawie art. 109 ust. 1 pkt 4 ustawy </w:t>
      </w:r>
      <w:proofErr w:type="spellStart"/>
      <w:r w:rsidRPr="00FE3C9B">
        <w:rPr>
          <w:rFonts w:asciiTheme="majorHAnsi" w:hAnsiTheme="majorHAnsi" w:cstheme="majorHAnsi"/>
        </w:rPr>
        <w:t>Pzp</w:t>
      </w:r>
      <w:proofErr w:type="spellEnd"/>
      <w:r w:rsidRPr="00FE3C9B">
        <w:rPr>
          <w:rFonts w:asciiTheme="majorHAnsi" w:hAnsiTheme="majorHAnsi" w:cstheme="majorHAnsi"/>
        </w:rPr>
        <w:t>.</w:t>
      </w:r>
    </w:p>
    <w:p w14:paraId="4FCFBE12" w14:textId="77777777" w:rsidR="004B4CA8" w:rsidRPr="00FE3C9B" w:rsidRDefault="004B4CA8" w:rsidP="004B4CA8">
      <w:pPr>
        <w:spacing w:after="0" w:line="240" w:lineRule="auto"/>
        <w:ind w:left="357"/>
        <w:contextualSpacing/>
        <w:jc w:val="both"/>
        <w:rPr>
          <w:rFonts w:asciiTheme="majorHAnsi" w:hAnsiTheme="majorHAnsi" w:cstheme="majorHAnsi"/>
        </w:rPr>
      </w:pPr>
    </w:p>
    <w:p w14:paraId="6FBB9872" w14:textId="77777777" w:rsidR="004B4CA8" w:rsidRPr="00FE3C9B" w:rsidRDefault="004B4CA8" w:rsidP="004B4CA8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Theme="majorHAnsi" w:hAnsiTheme="majorHAnsi" w:cstheme="majorHAnsi"/>
        </w:rPr>
      </w:pPr>
      <w:r w:rsidRPr="00FE3C9B">
        <w:rPr>
          <w:rFonts w:asciiTheme="majorHAnsi" w:hAnsiTheme="majorHAnsi" w:cstheme="majorHAnsi"/>
        </w:rPr>
        <w:t xml:space="preserve">Oświadczam, </w:t>
      </w:r>
      <w:r w:rsidRPr="00FE3C9B">
        <w:rPr>
          <w:rFonts w:asciiTheme="majorHAnsi" w:hAnsiTheme="majorHAnsi" w:cstheme="majorHAnsi"/>
          <w:color w:val="000000" w:themeColor="text1"/>
        </w:rPr>
        <w:t xml:space="preserve">że nie zachodzą w stosunku do mnie przesłanki wykluczenia z postępowania na podstawie art. </w:t>
      </w:r>
      <w:r w:rsidRPr="00FE3C9B">
        <w:rPr>
          <w:rFonts w:asciiTheme="majorHAnsi" w:hAnsiTheme="majorHAnsi" w:cstheme="majorHAnsi"/>
          <w:color w:val="000000" w:themeColor="text1"/>
          <w:lang w:eastAsia="pl-PL"/>
        </w:rPr>
        <w:t xml:space="preserve">7 ust. 1 ustawy </w:t>
      </w:r>
      <w:r w:rsidRPr="00FE3C9B">
        <w:rPr>
          <w:rFonts w:asciiTheme="majorHAnsi" w:hAnsiTheme="majorHAnsi" w:cstheme="majorHAnsi"/>
          <w:color w:val="000000" w:themeColor="text1"/>
        </w:rPr>
        <w:t>z dnia 13 kwietnia 2022 r.</w:t>
      </w:r>
      <w:r w:rsidRPr="00FE3C9B">
        <w:rPr>
          <w:rFonts w:asciiTheme="majorHAnsi" w:hAnsiTheme="majorHAnsi" w:cstheme="majorHAnsi"/>
          <w:iCs/>
          <w:color w:val="000000" w:themeColor="text1"/>
        </w:rPr>
        <w:t xml:space="preserve"> o szczególnych rozwiązaniach w zakresie przeciwdziałania wspieraniu agresji na Ukrainę oraz służących ochronie bezpieczeństwa narodowego (Dz. U. poz. 835).</w:t>
      </w:r>
    </w:p>
    <w:p w14:paraId="0AD43A70" w14:textId="77777777" w:rsidR="004B4CA8" w:rsidRPr="00FE3C9B" w:rsidRDefault="004B4CA8" w:rsidP="004B4CA8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AD29942" w14:textId="77777777" w:rsidR="004B4CA8" w:rsidRPr="00FE3C9B" w:rsidRDefault="004B4CA8" w:rsidP="004B4CA8">
      <w:pPr>
        <w:shd w:val="clear" w:color="auto" w:fill="BFBFBF" w:themeFill="background1" w:themeFillShade="BF"/>
        <w:spacing w:after="120" w:line="360" w:lineRule="auto"/>
        <w:rPr>
          <w:rFonts w:asciiTheme="majorHAnsi" w:hAnsiTheme="majorHAnsi" w:cstheme="majorHAnsi"/>
          <w:b/>
        </w:rPr>
      </w:pPr>
      <w:r w:rsidRPr="00FE3C9B">
        <w:rPr>
          <w:rFonts w:asciiTheme="majorHAnsi" w:hAnsiTheme="majorHAnsi" w:cstheme="majorHAnsi"/>
          <w:b/>
        </w:rPr>
        <w:t>OŚWIADCZENIE DOTYCZĄCE WARUNKÓW UDZIAŁU W POSTĘPOWANIU:</w:t>
      </w:r>
    </w:p>
    <w:p w14:paraId="4C4E1FCA" w14:textId="77777777" w:rsidR="004B4CA8" w:rsidRPr="00FE3C9B" w:rsidRDefault="004B4CA8" w:rsidP="004B4CA8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Theme="majorHAnsi" w:eastAsia="SimSun" w:hAnsiTheme="majorHAnsi" w:cstheme="majorHAnsi"/>
          <w:bCs/>
          <w:color w:val="000000"/>
          <w:kern w:val="3"/>
        </w:rPr>
      </w:pPr>
    </w:p>
    <w:p w14:paraId="6C2665AB" w14:textId="77777777" w:rsidR="004B4CA8" w:rsidRPr="00FE3C9B" w:rsidRDefault="004B4CA8" w:rsidP="004B4CA8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Theme="majorHAnsi" w:eastAsia="SimSun" w:hAnsiTheme="majorHAnsi" w:cstheme="majorHAnsi"/>
          <w:bCs/>
          <w:color w:val="000000"/>
          <w:kern w:val="3"/>
        </w:rPr>
      </w:pPr>
      <w:r w:rsidRPr="00FE3C9B">
        <w:rPr>
          <w:rFonts w:asciiTheme="majorHAnsi" w:eastAsia="SimSun" w:hAnsiTheme="majorHAnsi" w:cstheme="majorHAnsi"/>
          <w:bCs/>
          <w:color w:val="000000"/>
          <w:kern w:val="3"/>
        </w:rPr>
        <w:t xml:space="preserve">Oświadczam, że w zakresie w jakim udostępniam zasoby, spełniam warunki udziału w postępowaniu określone przez </w:t>
      </w:r>
      <w:r w:rsidRPr="00FE3C9B">
        <w:rPr>
          <w:rFonts w:asciiTheme="majorHAnsi" w:eastAsia="SimSun" w:hAnsiTheme="majorHAnsi" w:cstheme="majorHAnsi"/>
          <w:bCs/>
          <w:kern w:val="3"/>
        </w:rPr>
        <w:t xml:space="preserve">Zamawiającego w Rozdziale VI ust.2 </w:t>
      </w:r>
      <w:r w:rsidRPr="00FE3C9B">
        <w:rPr>
          <w:rFonts w:asciiTheme="majorHAnsi" w:eastAsia="SimSun" w:hAnsiTheme="majorHAnsi" w:cstheme="majorHAnsi"/>
          <w:bCs/>
          <w:color w:val="000000"/>
          <w:kern w:val="3"/>
        </w:rPr>
        <w:t>Specyfikacji Warunków Zamówienia.</w:t>
      </w:r>
    </w:p>
    <w:p w14:paraId="1817306F" w14:textId="77777777" w:rsidR="004B4CA8" w:rsidRPr="00FE3C9B" w:rsidRDefault="004B4CA8" w:rsidP="004B4CA8">
      <w:pPr>
        <w:spacing w:after="0" w:line="240" w:lineRule="auto"/>
        <w:jc w:val="both"/>
        <w:rPr>
          <w:rFonts w:asciiTheme="majorHAnsi" w:eastAsia="SimSun" w:hAnsiTheme="majorHAnsi" w:cstheme="majorHAnsi"/>
          <w:bCs/>
          <w:color w:val="000000"/>
          <w:kern w:val="3"/>
        </w:rPr>
      </w:pPr>
    </w:p>
    <w:p w14:paraId="4CA9C799" w14:textId="77777777" w:rsidR="004B4CA8" w:rsidRPr="00FE3C9B" w:rsidRDefault="004B4CA8" w:rsidP="004B4CA8">
      <w:pPr>
        <w:shd w:val="clear" w:color="auto" w:fill="BFBFBF" w:themeFill="background1" w:themeFillShade="BF"/>
        <w:spacing w:after="120" w:line="360" w:lineRule="auto"/>
        <w:jc w:val="both"/>
        <w:rPr>
          <w:rFonts w:asciiTheme="majorHAnsi" w:hAnsiTheme="majorHAnsi" w:cstheme="majorHAnsi"/>
          <w:b/>
        </w:rPr>
      </w:pPr>
      <w:r w:rsidRPr="00FE3C9B">
        <w:rPr>
          <w:rFonts w:asciiTheme="majorHAnsi" w:hAnsiTheme="majorHAnsi" w:cstheme="majorHAnsi"/>
          <w:b/>
        </w:rPr>
        <w:t>OŚWIADCZENIE DOTYCZĄCE PODANYCH INFORMACJI:</w:t>
      </w:r>
    </w:p>
    <w:p w14:paraId="285B180B" w14:textId="77777777" w:rsidR="004B4CA8" w:rsidRPr="00FE3C9B" w:rsidRDefault="004B4CA8" w:rsidP="004B4CA8">
      <w:pPr>
        <w:spacing w:after="0" w:line="240" w:lineRule="auto"/>
        <w:jc w:val="both"/>
        <w:rPr>
          <w:rFonts w:asciiTheme="majorHAnsi" w:hAnsiTheme="majorHAnsi" w:cstheme="majorHAnsi"/>
        </w:rPr>
      </w:pPr>
      <w:r w:rsidRPr="00FE3C9B">
        <w:rPr>
          <w:rFonts w:asciiTheme="majorHAnsi" w:hAnsiTheme="majorHAnsi" w:cstheme="majorHAnsi"/>
        </w:rPr>
        <w:lastRenderedPageBreak/>
        <w:t xml:space="preserve">Oświadczam, że wszystkie informacje podane w powyższych oświadczeniach są aktualne </w:t>
      </w:r>
      <w:r w:rsidRPr="00FE3C9B">
        <w:rPr>
          <w:rFonts w:asciiTheme="majorHAnsi" w:hAnsiTheme="majorHAnsi" w:cstheme="majorHAnsi"/>
        </w:rPr>
        <w:br/>
        <w:t>i zgodne z prawdą oraz zostały przedstawione z pełną świadomością konsekwencji wprowadzenia zamawiającego w błąd przy przedstawianiu informacji.</w:t>
      </w:r>
    </w:p>
    <w:p w14:paraId="49B62135" w14:textId="77777777" w:rsidR="004B4CA8" w:rsidRPr="00FE3C9B" w:rsidRDefault="004B4CA8" w:rsidP="004B4CA8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B24C578" w14:textId="77777777" w:rsidR="004B4CA8" w:rsidRPr="00FE3C9B" w:rsidRDefault="004B4CA8" w:rsidP="004B4CA8">
      <w:pPr>
        <w:shd w:val="clear" w:color="auto" w:fill="BFBFBF" w:themeFill="background1" w:themeFillShade="BF"/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FE3C9B">
        <w:rPr>
          <w:rFonts w:asciiTheme="majorHAnsi" w:hAnsiTheme="majorHAnsi" w:cstheme="majorHAnsi"/>
          <w:b/>
        </w:rPr>
        <w:t>INFORMACJA DOTYCZĄCA DOSTĘPU DO PODMIOTOWYCH ŚRODKÓW DOWODOWYCH:</w:t>
      </w:r>
    </w:p>
    <w:p w14:paraId="7CB876EA" w14:textId="77777777" w:rsidR="004B4CA8" w:rsidRPr="00FE3C9B" w:rsidRDefault="004B4CA8" w:rsidP="004B4CA8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BB6E59E" w14:textId="77777777" w:rsidR="004B4CA8" w:rsidRPr="00FE3C9B" w:rsidRDefault="004B4CA8" w:rsidP="004B4CA8">
      <w:pPr>
        <w:spacing w:after="0" w:line="240" w:lineRule="auto"/>
        <w:jc w:val="both"/>
        <w:rPr>
          <w:rFonts w:asciiTheme="majorHAnsi" w:hAnsiTheme="majorHAnsi" w:cstheme="majorHAnsi"/>
        </w:rPr>
      </w:pPr>
      <w:r w:rsidRPr="00FE3C9B">
        <w:rPr>
          <w:rFonts w:asciiTheme="majorHAnsi" w:hAnsiTheme="majorHAnsi" w:cstheme="majorHAnsi"/>
        </w:rPr>
        <w:t xml:space="preserve">Wskazuję, dane umożliwiające </w:t>
      </w:r>
      <w:r w:rsidRPr="00FE3C9B">
        <w:rPr>
          <w:rFonts w:asciiTheme="majorHAnsi" w:hAnsiTheme="majorHAnsi" w:cstheme="majorHAnsi"/>
          <w:b/>
        </w:rPr>
        <w:t>dostęp do podmiotowych środków dowodowych</w:t>
      </w:r>
      <w:r w:rsidRPr="00FE3C9B">
        <w:rPr>
          <w:rFonts w:asciiTheme="majorHAnsi" w:hAnsiTheme="majorHAnsi" w:cstheme="majorHAnsi"/>
        </w:rPr>
        <w:t>, które można uzyskać za pomocą bezpłatnych i ogólnodostępnych baz danych*</w:t>
      </w:r>
    </w:p>
    <w:p w14:paraId="4293CCEB" w14:textId="77777777" w:rsidR="004B4CA8" w:rsidRPr="00FE3C9B" w:rsidRDefault="004B4CA8" w:rsidP="004B4CA8">
      <w:pPr>
        <w:spacing w:after="0" w:line="240" w:lineRule="auto"/>
        <w:jc w:val="both"/>
        <w:rPr>
          <w:rFonts w:asciiTheme="majorHAnsi" w:hAnsiTheme="majorHAnsi" w:cstheme="majorHAnsi"/>
        </w:rPr>
      </w:pPr>
      <w:r w:rsidRPr="00FE3C9B">
        <w:rPr>
          <w:rFonts w:asciiTheme="majorHAnsi" w:hAnsiTheme="majorHAnsi" w:cstheme="majorHAnsi"/>
        </w:rPr>
        <w:t>-  pod następującymi adresami internetowymi</w:t>
      </w:r>
      <w:r w:rsidRPr="00FE3C9B">
        <w:rPr>
          <w:rFonts w:asciiTheme="majorHAnsi" w:eastAsia="SimSun" w:hAnsiTheme="majorHAnsi" w:cstheme="majorHAnsi"/>
          <w:kern w:val="3"/>
        </w:rPr>
        <w:t>:</w:t>
      </w:r>
    </w:p>
    <w:p w14:paraId="3B292A24" w14:textId="77777777" w:rsidR="004B4CA8" w:rsidRPr="00FE3C9B" w:rsidRDefault="00000000" w:rsidP="004B4CA8">
      <w:pPr>
        <w:numPr>
          <w:ilvl w:val="0"/>
          <w:numId w:val="1"/>
        </w:numPr>
        <w:spacing w:after="0" w:line="240" w:lineRule="auto"/>
        <w:ind w:left="360"/>
        <w:contextualSpacing/>
        <w:jc w:val="both"/>
        <w:rPr>
          <w:rFonts w:asciiTheme="majorHAnsi" w:hAnsiTheme="majorHAnsi" w:cstheme="majorHAnsi"/>
        </w:rPr>
      </w:pPr>
      <w:hyperlink r:id="rId7" w:history="1">
        <w:r w:rsidR="004B4CA8" w:rsidRPr="00FE3C9B">
          <w:rPr>
            <w:rFonts w:asciiTheme="majorHAnsi" w:hAnsiTheme="majorHAnsi" w:cstheme="majorHAnsi"/>
          </w:rPr>
          <w:t>https://prod.ceidg.gov.pl</w:t>
        </w:r>
      </w:hyperlink>
      <w:r w:rsidR="004B4CA8" w:rsidRPr="00FE3C9B">
        <w:rPr>
          <w:rFonts w:asciiTheme="majorHAnsi" w:hAnsiTheme="majorHAnsi" w:cstheme="majorHAnsi"/>
        </w:rPr>
        <w:t xml:space="preserve">  </w:t>
      </w:r>
    </w:p>
    <w:p w14:paraId="35426798" w14:textId="77777777" w:rsidR="004B4CA8" w:rsidRPr="00FE3C9B" w:rsidRDefault="00000000" w:rsidP="004B4CA8">
      <w:pPr>
        <w:numPr>
          <w:ilvl w:val="0"/>
          <w:numId w:val="1"/>
        </w:numPr>
        <w:spacing w:after="0" w:line="240" w:lineRule="auto"/>
        <w:ind w:left="360"/>
        <w:contextualSpacing/>
        <w:jc w:val="both"/>
        <w:rPr>
          <w:rFonts w:asciiTheme="majorHAnsi" w:hAnsiTheme="majorHAnsi" w:cstheme="majorHAnsi"/>
        </w:rPr>
      </w:pPr>
      <w:hyperlink r:id="rId8" w:history="1">
        <w:r w:rsidR="004B4CA8" w:rsidRPr="00FE3C9B">
          <w:rPr>
            <w:rFonts w:asciiTheme="majorHAnsi" w:hAnsiTheme="majorHAnsi" w:cstheme="majorHAnsi"/>
          </w:rPr>
          <w:t>https://ekrs.ms.gov.pl</w:t>
        </w:r>
      </w:hyperlink>
      <w:r w:rsidR="004B4CA8" w:rsidRPr="00FE3C9B">
        <w:rPr>
          <w:rFonts w:asciiTheme="majorHAnsi" w:hAnsiTheme="majorHAnsi" w:cstheme="majorHAnsi"/>
          <w:u w:val="single"/>
        </w:rPr>
        <w:t xml:space="preserve"> </w:t>
      </w:r>
    </w:p>
    <w:p w14:paraId="4F8CF4C1" w14:textId="77777777" w:rsidR="004B4CA8" w:rsidRPr="00FE3C9B" w:rsidRDefault="004B4CA8" w:rsidP="004B4CA8">
      <w:pPr>
        <w:numPr>
          <w:ilvl w:val="0"/>
          <w:numId w:val="1"/>
        </w:numPr>
        <w:spacing w:after="0" w:line="240" w:lineRule="auto"/>
        <w:ind w:left="360"/>
        <w:contextualSpacing/>
        <w:jc w:val="both"/>
        <w:rPr>
          <w:rFonts w:asciiTheme="majorHAnsi" w:hAnsiTheme="majorHAnsi" w:cstheme="majorHAnsi"/>
        </w:rPr>
      </w:pPr>
      <w:r w:rsidRPr="00FE3C9B">
        <w:rPr>
          <w:rFonts w:asciiTheme="majorHAnsi" w:hAnsiTheme="majorHAnsi" w:cstheme="majorHAnsi"/>
        </w:rPr>
        <w:t>inny</w:t>
      </w:r>
      <w:r w:rsidRPr="00FE3C9B">
        <w:rPr>
          <w:rFonts w:asciiTheme="majorHAnsi" w:hAnsiTheme="majorHAnsi" w:cstheme="majorHAnsi"/>
          <w:i/>
        </w:rPr>
        <w:t>:</w:t>
      </w:r>
      <w:r w:rsidRPr="00FE3C9B">
        <w:rPr>
          <w:rFonts w:asciiTheme="majorHAnsi" w:hAnsiTheme="majorHAnsi" w:cstheme="majorHAnsi"/>
        </w:rPr>
        <w:t xml:space="preserve"> …………………………………………………………………………………………………</w:t>
      </w:r>
    </w:p>
    <w:p w14:paraId="6D967557" w14:textId="77777777" w:rsidR="004B4CA8" w:rsidRPr="00FE3C9B" w:rsidRDefault="004B4CA8" w:rsidP="004B4CA8">
      <w:pPr>
        <w:suppressAutoHyphens/>
        <w:autoSpaceDN w:val="0"/>
        <w:spacing w:after="0" w:line="240" w:lineRule="auto"/>
        <w:ind w:left="360"/>
        <w:contextualSpacing/>
        <w:jc w:val="both"/>
        <w:textAlignment w:val="baseline"/>
        <w:rPr>
          <w:rFonts w:asciiTheme="majorHAnsi" w:eastAsia="SimSun" w:hAnsiTheme="majorHAnsi" w:cstheme="majorHAnsi"/>
          <w:i/>
          <w:kern w:val="3"/>
        </w:rPr>
      </w:pPr>
    </w:p>
    <w:p w14:paraId="402073A8" w14:textId="77777777" w:rsidR="004B4CA8" w:rsidRPr="00FE3C9B" w:rsidRDefault="004B4CA8" w:rsidP="004B4CA8">
      <w:pPr>
        <w:spacing w:after="0" w:line="240" w:lineRule="auto"/>
        <w:contextualSpacing/>
        <w:jc w:val="both"/>
        <w:rPr>
          <w:rFonts w:asciiTheme="majorHAnsi" w:hAnsiTheme="majorHAnsi" w:cstheme="majorHAnsi"/>
        </w:rPr>
      </w:pPr>
      <w:r w:rsidRPr="00FE3C9B">
        <w:rPr>
          <w:rFonts w:asciiTheme="majorHAnsi" w:hAnsiTheme="majorHAnsi" w:cstheme="majorHAnsi"/>
        </w:rPr>
        <w:t xml:space="preserve">lub </w:t>
      </w:r>
    </w:p>
    <w:p w14:paraId="3801C0FC" w14:textId="77777777" w:rsidR="004B4CA8" w:rsidRPr="00FE3C9B" w:rsidRDefault="004B4CA8" w:rsidP="004B4CA8">
      <w:pPr>
        <w:spacing w:after="0" w:line="240" w:lineRule="auto"/>
        <w:contextualSpacing/>
        <w:jc w:val="both"/>
        <w:rPr>
          <w:rFonts w:asciiTheme="majorHAnsi" w:hAnsiTheme="majorHAnsi" w:cstheme="majorHAnsi"/>
        </w:rPr>
      </w:pPr>
      <w:r w:rsidRPr="00FE3C9B">
        <w:rPr>
          <w:rFonts w:asciiTheme="majorHAnsi" w:hAnsiTheme="majorHAnsi" w:cstheme="majorHAnsi"/>
        </w:rPr>
        <w:t xml:space="preserve">- pod poniższymi danymi: </w:t>
      </w:r>
    </w:p>
    <w:p w14:paraId="36554BEE" w14:textId="77777777" w:rsidR="004B4CA8" w:rsidRPr="00FE3C9B" w:rsidRDefault="004B4CA8" w:rsidP="004B4CA8">
      <w:pPr>
        <w:numPr>
          <w:ilvl w:val="0"/>
          <w:numId w:val="1"/>
        </w:numPr>
        <w:spacing w:after="0" w:line="240" w:lineRule="auto"/>
        <w:ind w:left="360"/>
        <w:contextualSpacing/>
        <w:jc w:val="both"/>
        <w:rPr>
          <w:rFonts w:asciiTheme="majorHAnsi" w:hAnsiTheme="majorHAnsi" w:cstheme="majorHAnsi"/>
        </w:rPr>
      </w:pPr>
      <w:r w:rsidRPr="00FE3C9B">
        <w:rPr>
          <w:rFonts w:asciiTheme="majorHAnsi" w:hAnsiTheme="majorHAnsi" w:cstheme="majorHAnsi"/>
        </w:rPr>
        <w:t>wydający urząd lub organ …………………………</w:t>
      </w:r>
      <w:proofErr w:type="gramStart"/>
      <w:r w:rsidRPr="00FE3C9B">
        <w:rPr>
          <w:rFonts w:asciiTheme="majorHAnsi" w:hAnsiTheme="majorHAnsi" w:cstheme="majorHAnsi"/>
        </w:rPr>
        <w:t>…….</w:t>
      </w:r>
      <w:proofErr w:type="gramEnd"/>
      <w:r w:rsidRPr="00FE3C9B">
        <w:rPr>
          <w:rFonts w:asciiTheme="majorHAnsi" w:hAnsiTheme="majorHAnsi" w:cstheme="majorHAnsi"/>
        </w:rPr>
        <w:t xml:space="preserve">………..……………………. </w:t>
      </w:r>
    </w:p>
    <w:p w14:paraId="014EAEC6" w14:textId="77777777" w:rsidR="004B4CA8" w:rsidRPr="00FE3C9B" w:rsidRDefault="004B4CA8" w:rsidP="004B4CA8">
      <w:pPr>
        <w:numPr>
          <w:ilvl w:val="0"/>
          <w:numId w:val="1"/>
        </w:numPr>
        <w:spacing w:after="0" w:line="240" w:lineRule="auto"/>
        <w:ind w:left="360"/>
        <w:contextualSpacing/>
        <w:jc w:val="both"/>
        <w:rPr>
          <w:rFonts w:asciiTheme="majorHAnsi" w:hAnsiTheme="majorHAnsi" w:cstheme="majorHAnsi"/>
        </w:rPr>
      </w:pPr>
      <w:r w:rsidRPr="00FE3C9B">
        <w:rPr>
          <w:rFonts w:asciiTheme="majorHAnsi" w:hAnsiTheme="majorHAnsi" w:cstheme="majorHAnsi"/>
        </w:rPr>
        <w:t>numer rejestracyjny dokumentu ………………………………………………………...</w:t>
      </w:r>
    </w:p>
    <w:p w14:paraId="42939614" w14:textId="77777777" w:rsidR="004B4CA8" w:rsidRPr="00FE3C9B" w:rsidRDefault="004B4CA8" w:rsidP="004B4CA8">
      <w:p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Theme="majorHAnsi" w:eastAsia="SimSun" w:hAnsiTheme="majorHAnsi" w:cstheme="majorHAnsi"/>
          <w:i/>
          <w:kern w:val="3"/>
        </w:rPr>
      </w:pPr>
    </w:p>
    <w:p w14:paraId="32F1674B" w14:textId="77777777" w:rsidR="004B4CA8" w:rsidRPr="00FE3C9B" w:rsidRDefault="004B4CA8" w:rsidP="004B4CA8">
      <w:p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Theme="majorHAnsi" w:eastAsia="SimSun" w:hAnsiTheme="majorHAnsi" w:cstheme="majorHAnsi"/>
          <w:i/>
          <w:kern w:val="3"/>
          <w:sz w:val="18"/>
          <w:szCs w:val="18"/>
        </w:rPr>
      </w:pPr>
      <w:r w:rsidRPr="00FE3C9B">
        <w:rPr>
          <w:rFonts w:asciiTheme="majorHAnsi" w:eastAsia="SimSun" w:hAnsiTheme="majorHAnsi" w:cstheme="majorHAnsi"/>
          <w:i/>
          <w:kern w:val="3"/>
          <w:sz w:val="18"/>
          <w:szCs w:val="18"/>
        </w:rPr>
        <w:t>*(</w:t>
      </w:r>
      <w:r w:rsidRPr="00FE3C9B">
        <w:rPr>
          <w:rFonts w:asciiTheme="majorHAnsi" w:eastAsia="SimSun" w:hAnsiTheme="majorHAnsi" w:cstheme="majorHAnsi"/>
          <w:i/>
          <w:kern w:val="3"/>
          <w:sz w:val="18"/>
          <w:szCs w:val="18"/>
          <w:u w:val="single"/>
        </w:rPr>
        <w:t>odpowiednio zaznaczyć i/lub uzupełnić -</w:t>
      </w:r>
      <w:r w:rsidRPr="00FE3C9B">
        <w:rPr>
          <w:rFonts w:asciiTheme="majorHAnsi" w:eastAsia="SimSun" w:hAnsiTheme="majorHAnsi" w:cstheme="majorHAnsi"/>
          <w:i/>
          <w:kern w:val="3"/>
          <w:sz w:val="18"/>
          <w:szCs w:val="18"/>
        </w:rPr>
        <w:t xml:space="preserve"> </w:t>
      </w:r>
      <w:r w:rsidRPr="00FE3C9B">
        <w:rPr>
          <w:rFonts w:asciiTheme="majorHAnsi" w:hAnsiTheme="majorHAnsi" w:cstheme="majorHAnsi"/>
          <w:i/>
          <w:sz w:val="18"/>
          <w:szCs w:val="18"/>
        </w:rPr>
        <w:t>wskazać adres internetowy, wydający urząd lub organ lub dokładne dane referencyjne dokumentacji)</w:t>
      </w:r>
    </w:p>
    <w:p w14:paraId="72146802" w14:textId="77777777" w:rsidR="004B4CA8" w:rsidRPr="00FE3C9B" w:rsidRDefault="004B4CA8" w:rsidP="004B4CA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Theme="majorHAnsi" w:eastAsia="SimSun" w:hAnsiTheme="majorHAnsi" w:cstheme="majorHAnsi"/>
          <w:color w:val="FF0000"/>
          <w:kern w:val="3"/>
        </w:rPr>
      </w:pPr>
    </w:p>
    <w:p w14:paraId="13E704AC" w14:textId="77777777" w:rsidR="004B4CA8" w:rsidRPr="00FE3C9B" w:rsidRDefault="004B4CA8" w:rsidP="004B4CA8">
      <w:pPr>
        <w:widowControl w:val="0"/>
        <w:suppressAutoHyphens/>
        <w:autoSpaceDN w:val="0"/>
        <w:spacing w:after="0" w:line="240" w:lineRule="auto"/>
        <w:textAlignment w:val="baseline"/>
        <w:rPr>
          <w:rFonts w:asciiTheme="majorHAnsi" w:eastAsia="SimSun" w:hAnsiTheme="majorHAnsi" w:cstheme="majorHAnsi"/>
          <w:b/>
          <w:bCs/>
          <w:i/>
          <w:kern w:val="3"/>
        </w:rPr>
      </w:pPr>
    </w:p>
    <w:p w14:paraId="20AAFC59" w14:textId="77777777" w:rsidR="004B4CA8" w:rsidRPr="00FE3C9B" w:rsidRDefault="004B4CA8" w:rsidP="004B4CA8">
      <w:pPr>
        <w:widowControl w:val="0"/>
        <w:suppressAutoHyphens/>
        <w:autoSpaceDN w:val="0"/>
        <w:spacing w:after="0" w:line="240" w:lineRule="auto"/>
        <w:textAlignment w:val="baseline"/>
        <w:rPr>
          <w:rFonts w:asciiTheme="majorHAnsi" w:eastAsia="SimSun" w:hAnsiTheme="majorHAnsi" w:cstheme="majorHAnsi"/>
          <w:b/>
          <w:bCs/>
          <w:i/>
          <w:kern w:val="3"/>
        </w:rPr>
      </w:pPr>
    </w:p>
    <w:p w14:paraId="5A9FAF35" w14:textId="77777777" w:rsidR="004B4CA8" w:rsidRPr="00FE3C9B" w:rsidRDefault="004B4CA8" w:rsidP="004B4CA8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Theme="majorHAnsi" w:eastAsia="SimSun" w:hAnsiTheme="majorHAnsi" w:cstheme="majorHAnsi"/>
          <w:b/>
          <w:bCs/>
          <w:i/>
          <w:kern w:val="3"/>
        </w:rPr>
      </w:pPr>
    </w:p>
    <w:p w14:paraId="3B116C08" w14:textId="77777777" w:rsidR="004B4CA8" w:rsidRPr="00FE3C9B" w:rsidRDefault="004B4CA8" w:rsidP="004B4CA8">
      <w:pPr>
        <w:spacing w:after="0" w:line="240" w:lineRule="auto"/>
        <w:rPr>
          <w:rFonts w:asciiTheme="majorHAnsi" w:hAnsiTheme="majorHAnsi" w:cstheme="majorHAnsi"/>
          <w:i/>
        </w:rPr>
      </w:pPr>
    </w:p>
    <w:p w14:paraId="266A3856" w14:textId="77777777" w:rsidR="004B4CA8" w:rsidRPr="00FE3C9B" w:rsidRDefault="004B4CA8" w:rsidP="004B4CA8">
      <w:pPr>
        <w:spacing w:after="0" w:line="240" w:lineRule="auto"/>
        <w:jc w:val="right"/>
        <w:rPr>
          <w:rFonts w:asciiTheme="majorHAnsi" w:hAnsiTheme="majorHAnsi" w:cstheme="majorHAnsi"/>
          <w:i/>
        </w:rPr>
      </w:pPr>
    </w:p>
    <w:p w14:paraId="54001561" w14:textId="77777777" w:rsidR="004B4CA8" w:rsidRPr="00FE3C9B" w:rsidRDefault="004B4CA8" w:rsidP="004B4CA8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Theme="majorHAnsi" w:hAnsiTheme="majorHAnsi" w:cstheme="majorHAnsi"/>
          <w:b/>
          <w:bCs/>
          <w:i/>
          <w:kern w:val="3"/>
          <w:sz w:val="18"/>
          <w:szCs w:val="18"/>
          <w:u w:val="single"/>
          <w:lang w:eastAsia="pl-PL"/>
        </w:rPr>
      </w:pPr>
    </w:p>
    <w:p w14:paraId="224117C9" w14:textId="77777777" w:rsidR="004B4CA8" w:rsidRPr="00FE3C9B" w:rsidRDefault="004B4CA8" w:rsidP="004B4CA8">
      <w:pPr>
        <w:spacing w:after="0" w:line="240" w:lineRule="auto"/>
        <w:ind w:left="3969"/>
        <w:jc w:val="center"/>
        <w:rPr>
          <w:rFonts w:asciiTheme="majorHAnsi" w:hAnsiTheme="majorHAnsi" w:cstheme="majorHAnsi"/>
          <w:sz w:val="18"/>
          <w:szCs w:val="18"/>
        </w:rPr>
      </w:pPr>
      <w:r w:rsidRPr="00FE3C9B">
        <w:rPr>
          <w:rFonts w:asciiTheme="majorHAnsi" w:hAnsiTheme="majorHAnsi" w:cstheme="majorHAnsi"/>
          <w:sz w:val="18"/>
          <w:szCs w:val="18"/>
        </w:rPr>
        <w:t xml:space="preserve">Wymagane podpisanie kwalifikowanym podpisem elektronicznym </w:t>
      </w:r>
    </w:p>
    <w:p w14:paraId="363A42ED" w14:textId="77777777" w:rsidR="004B4CA8" w:rsidRPr="00FE3C9B" w:rsidRDefault="004B4CA8" w:rsidP="004B4CA8">
      <w:pPr>
        <w:spacing w:after="0" w:line="240" w:lineRule="auto"/>
        <w:ind w:left="3969"/>
        <w:jc w:val="center"/>
        <w:rPr>
          <w:rFonts w:asciiTheme="majorHAnsi" w:hAnsiTheme="majorHAnsi" w:cstheme="majorHAnsi"/>
          <w:sz w:val="18"/>
          <w:szCs w:val="18"/>
        </w:rPr>
      </w:pPr>
      <w:r w:rsidRPr="00FE3C9B">
        <w:rPr>
          <w:rFonts w:asciiTheme="majorHAnsi" w:hAnsiTheme="majorHAnsi" w:cstheme="majorHAnsi"/>
          <w:sz w:val="18"/>
          <w:szCs w:val="18"/>
        </w:rPr>
        <w:t xml:space="preserve">lub podpisem zaufanym lub podpisem osobistym </w:t>
      </w:r>
    </w:p>
    <w:p w14:paraId="74264DD2" w14:textId="77777777" w:rsidR="004B4CA8" w:rsidRPr="00FE3C9B" w:rsidRDefault="004B4CA8" w:rsidP="004B4CA8">
      <w:pPr>
        <w:spacing w:after="0" w:line="240" w:lineRule="auto"/>
        <w:jc w:val="right"/>
        <w:rPr>
          <w:rFonts w:asciiTheme="majorHAnsi" w:hAnsiTheme="majorHAnsi" w:cstheme="majorHAnsi"/>
          <w:i/>
        </w:rPr>
      </w:pPr>
    </w:p>
    <w:p w14:paraId="7C845551" w14:textId="77777777" w:rsidR="004B4CA8" w:rsidRPr="00FE3C9B" w:rsidRDefault="004B4CA8" w:rsidP="004B4CA8">
      <w:pPr>
        <w:spacing w:after="0" w:line="240" w:lineRule="auto"/>
        <w:jc w:val="right"/>
        <w:rPr>
          <w:rFonts w:asciiTheme="majorHAnsi" w:hAnsiTheme="majorHAnsi" w:cstheme="majorHAnsi"/>
          <w:i/>
        </w:rPr>
      </w:pPr>
    </w:p>
    <w:p w14:paraId="7BC9F125" w14:textId="77777777" w:rsidR="004B4CA8" w:rsidRPr="00FE3C9B" w:rsidRDefault="004B4CA8" w:rsidP="004B4CA8">
      <w:pPr>
        <w:spacing w:after="0" w:line="240" w:lineRule="auto"/>
        <w:jc w:val="right"/>
        <w:rPr>
          <w:rFonts w:asciiTheme="majorHAnsi" w:hAnsiTheme="majorHAnsi" w:cstheme="majorHAnsi"/>
          <w:lang w:eastAsia="pl-PL"/>
        </w:rPr>
      </w:pPr>
    </w:p>
    <w:p w14:paraId="0D3507DD" w14:textId="77777777" w:rsidR="004B4CA8" w:rsidRPr="00013B9E" w:rsidRDefault="004B4CA8" w:rsidP="004B4CA8">
      <w:pPr>
        <w:spacing w:after="0" w:line="240" w:lineRule="auto"/>
        <w:jc w:val="right"/>
        <w:rPr>
          <w:rFonts w:cstheme="minorHAnsi"/>
          <w:lang w:eastAsia="pl-PL"/>
        </w:rPr>
      </w:pPr>
    </w:p>
    <w:p w14:paraId="467B60A8" w14:textId="77777777" w:rsidR="004B4CA8" w:rsidRPr="00013B9E" w:rsidRDefault="004B4CA8" w:rsidP="004B4CA8">
      <w:pPr>
        <w:spacing w:after="0" w:line="240" w:lineRule="auto"/>
        <w:jc w:val="right"/>
        <w:rPr>
          <w:rFonts w:cstheme="minorHAnsi"/>
          <w:lang w:eastAsia="pl-PL"/>
        </w:rPr>
      </w:pPr>
    </w:p>
    <w:p w14:paraId="0637EFCA" w14:textId="77777777" w:rsidR="004B4CA8" w:rsidRPr="00013B9E" w:rsidRDefault="004B4CA8" w:rsidP="004B4CA8">
      <w:pPr>
        <w:spacing w:after="0" w:line="240" w:lineRule="auto"/>
        <w:jc w:val="right"/>
        <w:rPr>
          <w:rFonts w:cstheme="minorHAnsi"/>
          <w:lang w:eastAsia="pl-PL"/>
        </w:rPr>
      </w:pPr>
    </w:p>
    <w:bookmarkEnd w:id="0"/>
    <w:p w14:paraId="2AF6DB4C" w14:textId="77777777" w:rsidR="004B4CA8" w:rsidRPr="00013B9E" w:rsidRDefault="004B4CA8" w:rsidP="004B4CA8">
      <w:pPr>
        <w:spacing w:after="0" w:line="240" w:lineRule="auto"/>
        <w:jc w:val="right"/>
        <w:rPr>
          <w:rFonts w:cstheme="minorHAnsi"/>
          <w:lang w:eastAsia="pl-PL"/>
        </w:rPr>
      </w:pPr>
    </w:p>
    <w:p w14:paraId="5B47ADF4" w14:textId="77777777" w:rsidR="004B4CA8" w:rsidRPr="00013B9E" w:rsidRDefault="004B4CA8" w:rsidP="004B4CA8">
      <w:pPr>
        <w:spacing w:after="0" w:line="240" w:lineRule="auto"/>
        <w:jc w:val="right"/>
        <w:rPr>
          <w:rFonts w:cstheme="minorHAnsi"/>
          <w:lang w:eastAsia="pl-PL"/>
        </w:rPr>
      </w:pPr>
    </w:p>
    <w:p w14:paraId="7D0337CE" w14:textId="77777777" w:rsidR="002F5292" w:rsidRDefault="002F5292"/>
    <w:sectPr w:rsidR="002F5292" w:rsidSect="00E16177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F65B6"/>
    <w:multiLevelType w:val="hybridMultilevel"/>
    <w:tmpl w:val="0A84E9A0"/>
    <w:lvl w:ilvl="0" w:tplc="401E4C1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36A7997"/>
    <w:multiLevelType w:val="hybridMultilevel"/>
    <w:tmpl w:val="C6240092"/>
    <w:lvl w:ilvl="0" w:tplc="5F629E9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1942261">
    <w:abstractNumId w:val="1"/>
  </w:num>
  <w:num w:numId="2" w16cid:durableId="1394964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292"/>
    <w:rsid w:val="000F6BE8"/>
    <w:rsid w:val="002F5292"/>
    <w:rsid w:val="00447449"/>
    <w:rsid w:val="004B4CA8"/>
    <w:rsid w:val="006709B2"/>
    <w:rsid w:val="0073639D"/>
    <w:rsid w:val="007E6D84"/>
    <w:rsid w:val="00E16177"/>
    <w:rsid w:val="00FE3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800DA"/>
  <w15:chartTrackingRefBased/>
  <w15:docId w15:val="{CE619453-1724-4037-AED6-DB287B33C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4CA8"/>
    <w:rPr>
      <w:rFonts w:eastAsia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448</Words>
  <Characters>2693</Characters>
  <Application>Microsoft Office Word</Application>
  <DocSecurity>0</DocSecurity>
  <Lines>22</Lines>
  <Paragraphs>6</Paragraphs>
  <ScaleCrop>false</ScaleCrop>
  <Company>HP Inc.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7</cp:revision>
  <dcterms:created xsi:type="dcterms:W3CDTF">2026-05-05T12:36:00Z</dcterms:created>
  <dcterms:modified xsi:type="dcterms:W3CDTF">2026-05-07T07:24:00Z</dcterms:modified>
</cp:coreProperties>
</file>